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E4F" w:rsidRDefault="00546E4F" w:rsidP="00546E4F">
      <w:pPr>
        <w:widowControl w:val="0"/>
        <w:autoSpaceDE w:val="0"/>
        <w:autoSpaceDN w:val="0"/>
        <w:adjustRightInd w:val="0"/>
        <w:rPr>
          <w:rFonts w:ascii="Helvetica" w:hAnsi="Helvetica" w:cs="Helvetica"/>
          <w:color w:val="1A1A1A"/>
          <w:sz w:val="26"/>
          <w:szCs w:val="26"/>
        </w:rPr>
      </w:pPr>
      <w:r>
        <w:rPr>
          <w:rFonts w:ascii="Helvetica" w:hAnsi="Helvetica" w:cs="Helvetica"/>
          <w:b/>
          <w:bCs/>
          <w:color w:val="1A1A1A"/>
          <w:sz w:val="26"/>
          <w:szCs w:val="26"/>
        </w:rPr>
        <w:t>Part I</w:t>
      </w:r>
      <w:r>
        <w:rPr>
          <w:rFonts w:ascii="Helvetica" w:hAnsi="Helvetica" w:cs="Helvetica"/>
          <w:color w:val="1A1A1A"/>
          <w:sz w:val="26"/>
          <w:szCs w:val="26"/>
        </w:rPr>
        <w:t xml:space="preserve"> </w:t>
      </w:r>
    </w:p>
    <w:p w:rsidR="00546E4F" w:rsidRDefault="00546E4F" w:rsidP="00546E4F">
      <w:pPr>
        <w:widowControl w:val="0"/>
        <w:autoSpaceDE w:val="0"/>
        <w:autoSpaceDN w:val="0"/>
        <w:adjustRightInd w:val="0"/>
        <w:rPr>
          <w:rFonts w:ascii="Helvetica" w:hAnsi="Helvetica" w:cs="Helvetica"/>
          <w:color w:val="1A1A1A"/>
          <w:sz w:val="26"/>
          <w:szCs w:val="26"/>
        </w:rPr>
      </w:pPr>
    </w:p>
    <w:p w:rsidR="00546E4F" w:rsidRDefault="00546E4F" w:rsidP="00546E4F">
      <w:pPr>
        <w:widowControl w:val="0"/>
        <w:autoSpaceDE w:val="0"/>
        <w:autoSpaceDN w:val="0"/>
        <w:adjustRightInd w:val="0"/>
        <w:rPr>
          <w:rFonts w:ascii="Helvetica" w:hAnsi="Helvetica" w:cs="Helvetica"/>
          <w:color w:val="1A1A1A"/>
          <w:sz w:val="26"/>
          <w:szCs w:val="26"/>
        </w:rPr>
      </w:pPr>
      <w:r>
        <w:rPr>
          <w:rFonts w:ascii="Helvetica" w:hAnsi="Helvetica" w:cs="Helvetica"/>
          <w:color w:val="1A1A1A"/>
          <w:sz w:val="26"/>
          <w:szCs w:val="26"/>
        </w:rPr>
        <w:t xml:space="preserve">Compose a memo to the client discussing the benefits of a budget. Include information regarding static budgets, as well as flexible budgets, and the differences between the two. In Part II of this assignment, you will prepare a static budget for the client. Also, include your rationale for each decision (step) that you make for the budget that you will prepare. </w:t>
      </w:r>
    </w:p>
    <w:p w:rsidR="00546E4F" w:rsidRDefault="00546E4F" w:rsidP="00546E4F">
      <w:pPr>
        <w:widowControl w:val="0"/>
        <w:autoSpaceDE w:val="0"/>
        <w:autoSpaceDN w:val="0"/>
        <w:adjustRightInd w:val="0"/>
        <w:rPr>
          <w:rFonts w:ascii="Helvetica" w:hAnsi="Helvetica" w:cs="Helvetica"/>
          <w:color w:val="1A1A1A"/>
          <w:sz w:val="26"/>
          <w:szCs w:val="26"/>
        </w:rPr>
      </w:pPr>
    </w:p>
    <w:p w:rsidR="00546E4F" w:rsidRDefault="00546E4F" w:rsidP="00546E4F">
      <w:pPr>
        <w:widowControl w:val="0"/>
        <w:autoSpaceDE w:val="0"/>
        <w:autoSpaceDN w:val="0"/>
        <w:adjustRightInd w:val="0"/>
        <w:rPr>
          <w:rFonts w:ascii="Helvetica" w:hAnsi="Helvetica" w:cs="Helvetica"/>
          <w:color w:val="1A1A1A"/>
          <w:sz w:val="26"/>
          <w:szCs w:val="26"/>
        </w:rPr>
      </w:pPr>
      <w:r>
        <w:rPr>
          <w:rFonts w:ascii="Helvetica" w:hAnsi="Helvetica" w:cs="Helvetica"/>
          <w:b/>
          <w:bCs/>
          <w:color w:val="1A1A1A"/>
          <w:sz w:val="26"/>
          <w:szCs w:val="26"/>
        </w:rPr>
        <w:t>Part II</w:t>
      </w:r>
    </w:p>
    <w:p w:rsidR="00546E4F" w:rsidRDefault="00546E4F" w:rsidP="00546E4F">
      <w:pPr>
        <w:widowControl w:val="0"/>
        <w:autoSpaceDE w:val="0"/>
        <w:autoSpaceDN w:val="0"/>
        <w:adjustRightInd w:val="0"/>
        <w:rPr>
          <w:rFonts w:ascii="Helvetica" w:hAnsi="Helvetica" w:cs="Helvetica"/>
          <w:color w:val="1A1A1A"/>
          <w:sz w:val="26"/>
          <w:szCs w:val="26"/>
        </w:rPr>
      </w:pPr>
    </w:p>
    <w:p w:rsidR="00546E4F" w:rsidRDefault="00546E4F" w:rsidP="00546E4F">
      <w:pPr>
        <w:widowControl w:val="0"/>
        <w:autoSpaceDE w:val="0"/>
        <w:autoSpaceDN w:val="0"/>
        <w:adjustRightInd w:val="0"/>
        <w:rPr>
          <w:rFonts w:ascii="Helvetica" w:hAnsi="Helvetica" w:cs="Helvetica"/>
          <w:color w:val="1A1A1A"/>
          <w:sz w:val="26"/>
          <w:szCs w:val="26"/>
        </w:rPr>
      </w:pPr>
      <w:r>
        <w:rPr>
          <w:rFonts w:ascii="Helvetica" w:hAnsi="Helvetica" w:cs="Helvetica"/>
          <w:color w:val="1A1A1A"/>
          <w:sz w:val="26"/>
          <w:szCs w:val="26"/>
        </w:rPr>
        <w:t>Using the 2016 and 2017 financial statements provided for Jim’s Auto Body, prepare a static budget for 2018 (include the Income Statement and the Balance Sheet). Jim Davis has indicated that his plan is to grow his revenue by 15%. Prepare the static budget based on this growth plan and the previous year’s statements to account for trends. Do not be afraid to make suggestions for the budget (such as suggesting a way to cut back on utilities or supplies) to show the client how much of a difference it could make in his profitability. Please show your work (calculations). Your memo should be 700–900 words in APA format.</w:t>
      </w:r>
    </w:p>
    <w:p w:rsidR="00546E4F" w:rsidRDefault="00546E4F" w:rsidP="00546E4F">
      <w:pPr>
        <w:widowControl w:val="0"/>
        <w:autoSpaceDE w:val="0"/>
        <w:autoSpaceDN w:val="0"/>
        <w:adjustRightInd w:val="0"/>
        <w:rPr>
          <w:rFonts w:ascii="Helvetica" w:hAnsi="Helvetica" w:cs="Helvetica"/>
          <w:color w:val="1A1A1A"/>
          <w:sz w:val="26"/>
          <w:szCs w:val="26"/>
        </w:rPr>
      </w:pPr>
    </w:p>
    <w:p w:rsidR="00546E4F" w:rsidRDefault="00546E4F" w:rsidP="00546E4F">
      <w:pPr>
        <w:widowControl w:val="0"/>
        <w:autoSpaceDE w:val="0"/>
        <w:autoSpaceDN w:val="0"/>
        <w:adjustRightInd w:val="0"/>
        <w:ind w:hanging="1620"/>
        <w:rPr>
          <w:rFonts w:ascii="Helvetica" w:hAnsi="Helvetica" w:cs="Helvetica"/>
          <w:color w:val="1A1A1A"/>
          <w:sz w:val="26"/>
          <w:szCs w:val="26"/>
        </w:rPr>
      </w:pPr>
      <w:r>
        <w:rPr>
          <w:rFonts w:ascii="Helvetica" w:hAnsi="Helvetica" w:cs="Helvetica"/>
          <w:noProof/>
          <w:color w:val="1A1A1A"/>
          <w:sz w:val="26"/>
          <w:szCs w:val="26"/>
        </w:rPr>
        <w:lastRenderedPageBreak/>
        <w:drawing>
          <wp:inline distT="0" distB="0" distL="0" distR="0">
            <wp:extent cx="3193184" cy="60071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93184" cy="6007100"/>
                    </a:xfrm>
                    <a:prstGeom prst="rect">
                      <a:avLst/>
                    </a:prstGeom>
                    <a:noFill/>
                    <a:ln>
                      <a:noFill/>
                    </a:ln>
                  </pic:spPr>
                </pic:pic>
              </a:graphicData>
            </a:graphic>
          </wp:inline>
        </w:drawing>
      </w:r>
      <w:r>
        <w:rPr>
          <w:rFonts w:ascii="Helvetica" w:hAnsi="Helvetica" w:cs="Helvetica"/>
          <w:noProof/>
          <w:color w:val="1A1A1A"/>
          <w:sz w:val="26"/>
          <w:szCs w:val="26"/>
        </w:rPr>
        <w:drawing>
          <wp:inline distT="0" distB="0" distL="0" distR="0">
            <wp:extent cx="3302000" cy="60071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2000" cy="6007100"/>
                    </a:xfrm>
                    <a:prstGeom prst="rect">
                      <a:avLst/>
                    </a:prstGeom>
                    <a:noFill/>
                    <a:ln>
                      <a:noFill/>
                    </a:ln>
                  </pic:spPr>
                </pic:pic>
              </a:graphicData>
            </a:graphic>
          </wp:inline>
        </w:drawing>
      </w:r>
    </w:p>
    <w:p w:rsidR="00546E4F" w:rsidRDefault="00546E4F" w:rsidP="00546E4F">
      <w:pPr>
        <w:widowControl w:val="0"/>
        <w:autoSpaceDE w:val="0"/>
        <w:autoSpaceDN w:val="0"/>
        <w:adjustRightInd w:val="0"/>
        <w:rPr>
          <w:rFonts w:ascii="Helvetica" w:hAnsi="Helvetica" w:cs="Helvetica"/>
          <w:color w:val="1A1A1A"/>
          <w:sz w:val="26"/>
          <w:szCs w:val="26"/>
        </w:rPr>
      </w:pPr>
    </w:p>
    <w:p w:rsidR="00A707AF" w:rsidRDefault="00546E4F" w:rsidP="00546E4F">
      <w:bookmarkStart w:id="0" w:name="_GoBack"/>
      <w:r>
        <w:rPr>
          <w:rFonts w:ascii="Helvetica" w:hAnsi="Helvetica" w:cs="Helvetica"/>
          <w:noProof/>
          <w:color w:val="1A1A1A"/>
          <w:sz w:val="26"/>
          <w:szCs w:val="26"/>
        </w:rPr>
        <w:drawing>
          <wp:inline distT="0" distB="0" distL="0" distR="0">
            <wp:extent cx="5219700" cy="95885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9700" cy="9588500"/>
                    </a:xfrm>
                    <a:prstGeom prst="rect">
                      <a:avLst/>
                    </a:prstGeom>
                    <a:noFill/>
                    <a:ln>
                      <a:noFill/>
                    </a:ln>
                  </pic:spPr>
                </pic:pic>
              </a:graphicData>
            </a:graphic>
          </wp:inline>
        </w:drawing>
      </w:r>
      <w:bookmarkEnd w:id="0"/>
      <w:r>
        <w:rPr>
          <w:rFonts w:ascii="Helvetica" w:hAnsi="Helvetica" w:cs="Helvetica"/>
          <w:noProof/>
          <w:color w:val="1A1A1A"/>
          <w:sz w:val="26"/>
          <w:szCs w:val="26"/>
        </w:rPr>
        <w:drawing>
          <wp:inline distT="0" distB="0" distL="0" distR="0">
            <wp:extent cx="5168900" cy="95885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900" cy="9588500"/>
                    </a:xfrm>
                    <a:prstGeom prst="rect">
                      <a:avLst/>
                    </a:prstGeom>
                    <a:noFill/>
                    <a:ln>
                      <a:noFill/>
                    </a:ln>
                  </pic:spPr>
                </pic:pic>
              </a:graphicData>
            </a:graphic>
          </wp:inline>
        </w:drawing>
      </w:r>
    </w:p>
    <w:sectPr w:rsidR="00A707AF" w:rsidSect="00A707A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4F"/>
    <w:rsid w:val="00546E4F"/>
    <w:rsid w:val="00A707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B1A7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6E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6E4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6E4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46E4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151</Words>
  <Characters>865</Characters>
  <Application>Microsoft Macintosh Word</Application>
  <DocSecurity>0</DocSecurity>
  <Lines>7</Lines>
  <Paragraphs>2</Paragraphs>
  <ScaleCrop>false</ScaleCrop>
  <Company/>
  <LinksUpToDate>false</LinksUpToDate>
  <CharactersWithSpaces>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LaSean Wesson</dc:creator>
  <cp:keywords/>
  <dc:description/>
  <cp:lastModifiedBy>LaSean Wesson</cp:lastModifiedBy>
  <cp:revision>2</cp:revision>
  <dcterms:created xsi:type="dcterms:W3CDTF">2019-01-25T01:46:00Z</dcterms:created>
  <dcterms:modified xsi:type="dcterms:W3CDTF">2019-01-25T01:46:00Z</dcterms:modified>
</cp:coreProperties>
</file>